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6255" w:rsidRPr="0098016C" w:rsidRDefault="000F0AD0" w:rsidP="00CC5C41">
      <w:pPr>
        <w:spacing w:before="24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ООО «Астра Консалтинг»</w:t>
      </w:r>
    </w:p>
    <w:p w14:paraId="00000002" w14:textId="77777777" w:rsidR="00656255" w:rsidRPr="0098016C" w:rsidRDefault="000F0AD0" w:rsidP="00CC5C4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16C">
        <w:rPr>
          <w:rFonts w:ascii="Times New Roman" w:hAnsi="Times New Roman" w:cs="Times New Roman"/>
          <w:b/>
          <w:sz w:val="28"/>
          <w:szCs w:val="28"/>
        </w:rPr>
        <w:t>Платформа Low-code Master</w:t>
      </w:r>
    </w:p>
    <w:p w14:paraId="00000003" w14:textId="77777777" w:rsidR="00656255" w:rsidRPr="0098016C" w:rsidRDefault="000F0AD0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016C">
        <w:rPr>
          <w:rFonts w:ascii="Times New Roman" w:hAnsi="Times New Roman" w:cs="Times New Roman"/>
          <w:b/>
          <w:sz w:val="28"/>
          <w:szCs w:val="28"/>
        </w:rPr>
        <w:br/>
      </w:r>
    </w:p>
    <w:p w14:paraId="00000004" w14:textId="77777777" w:rsidR="00656255" w:rsidRPr="0098016C" w:rsidRDefault="000F0AD0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016C">
        <w:rPr>
          <w:rFonts w:ascii="Times New Roman" w:hAnsi="Times New Roman" w:cs="Times New Roman"/>
          <w:b/>
          <w:sz w:val="28"/>
          <w:szCs w:val="28"/>
        </w:rPr>
        <w:br/>
      </w:r>
    </w:p>
    <w:p w14:paraId="00000005" w14:textId="77777777" w:rsidR="00656255" w:rsidRPr="0098016C" w:rsidRDefault="000F0AD0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016C">
        <w:rPr>
          <w:rFonts w:ascii="Times New Roman" w:hAnsi="Times New Roman" w:cs="Times New Roman"/>
          <w:b/>
          <w:sz w:val="28"/>
          <w:szCs w:val="28"/>
        </w:rPr>
        <w:br/>
      </w:r>
      <w:r w:rsidRPr="0098016C">
        <w:rPr>
          <w:rFonts w:ascii="Times New Roman" w:hAnsi="Times New Roman" w:cs="Times New Roman"/>
          <w:b/>
          <w:sz w:val="28"/>
          <w:szCs w:val="28"/>
        </w:rPr>
        <w:br/>
      </w:r>
    </w:p>
    <w:p w14:paraId="698B2666" w14:textId="3319E9E0" w:rsidR="0098016C" w:rsidRPr="000F0AD0" w:rsidRDefault="0098016C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783F81" w14:textId="77777777" w:rsidR="000F0AD0" w:rsidRPr="000F0AD0" w:rsidRDefault="000F0AD0" w:rsidP="000F0AD0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0000C" w14:textId="2129233D" w:rsidR="00656255" w:rsidRPr="0098016C" w:rsidRDefault="000F0AD0" w:rsidP="000F0AD0">
      <w:pPr>
        <w:spacing w:before="240"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AD0">
        <w:rPr>
          <w:rFonts w:ascii="Times New Roman" w:hAnsi="Times New Roman" w:cs="Times New Roman"/>
          <w:b/>
          <w:sz w:val="28"/>
          <w:szCs w:val="28"/>
        </w:rPr>
        <w:t>ИНСТРУКЦИЯ ПО УСТАНОВКЕ ЭКЗЕМПЛЯРА ПРОГРАММНОГО ОБЕСПЕЧЕНИЯ, ПРЕДОСТАВЛЕННОГО ДЛЯ ПРОВЕДЕНИЯ ЭКСПЕРТНОЙ ПРОВЕРКИ</w:t>
      </w:r>
      <w:r w:rsidRPr="0098016C">
        <w:rPr>
          <w:rFonts w:ascii="Times New Roman" w:hAnsi="Times New Roman" w:cs="Times New Roman"/>
          <w:b/>
          <w:sz w:val="28"/>
          <w:szCs w:val="28"/>
        </w:rPr>
        <w:br/>
      </w:r>
    </w:p>
    <w:p w14:paraId="0000000D" w14:textId="77777777" w:rsidR="00656255" w:rsidRPr="0098016C" w:rsidRDefault="00656255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0000E" w14:textId="1B6D9CFF" w:rsidR="00656255" w:rsidRDefault="00656255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72CB009" w14:textId="686A3B75" w:rsidR="0098016C" w:rsidRDefault="0098016C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7F0D0" w14:textId="0AA26BFB" w:rsidR="0098016C" w:rsidRDefault="0098016C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1536B5" w14:textId="77777777" w:rsidR="00CC5C41" w:rsidRPr="00CC5C41" w:rsidRDefault="00CC5C41" w:rsidP="00CC5C41">
      <w:pPr>
        <w:spacing w:before="240" w:after="16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00000F" w14:textId="77777777" w:rsidR="00656255" w:rsidRPr="0098016C" w:rsidRDefault="000F0AD0" w:rsidP="00CC5C41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Москва, 2024</w:t>
      </w:r>
    </w:p>
    <w:p w14:paraId="00000010" w14:textId="77777777" w:rsidR="00656255" w:rsidRPr="0098016C" w:rsidRDefault="000F0AD0" w:rsidP="00CC5C41">
      <w:pPr>
        <w:pStyle w:val="1"/>
        <w:spacing w:before="240" w:line="360" w:lineRule="auto"/>
        <w:jc w:val="both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  <w:bookmarkStart w:id="0" w:name="_a3n5toqdjrxh" w:colFirst="0" w:colLast="0"/>
      <w:bookmarkEnd w:id="0"/>
      <w:r w:rsidRPr="0098016C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lastRenderedPageBreak/>
        <w:t>1. Область применения</w:t>
      </w:r>
    </w:p>
    <w:p w14:paraId="00000011" w14:textId="77777777" w:rsidR="00656255" w:rsidRPr="0098016C" w:rsidRDefault="000F0AD0" w:rsidP="00CC5C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Настоящий документ предназначен для установки экземпляра программного обеспечения, представленного для проведения экспертной проверки.</w:t>
      </w:r>
    </w:p>
    <w:p w14:paraId="00000012" w14:textId="77777777" w:rsidR="00656255" w:rsidRPr="0098016C" w:rsidRDefault="000F0AD0" w:rsidP="00CC5C41">
      <w:pPr>
        <w:pStyle w:val="1"/>
        <w:spacing w:before="240" w:line="360" w:lineRule="auto"/>
        <w:jc w:val="both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  <w:bookmarkStart w:id="1" w:name="_4s0scbawtelv" w:colFirst="0" w:colLast="0"/>
      <w:bookmarkEnd w:id="1"/>
      <w:r w:rsidRPr="0098016C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2. Установка системы</w:t>
      </w:r>
    </w:p>
    <w:p w14:paraId="00000013" w14:textId="77777777" w:rsidR="00656255" w:rsidRPr="0098016C" w:rsidRDefault="000F0AD0" w:rsidP="00CC5C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В данном разделе будет описана установка экземпляра программного обеспечения. </w:t>
      </w:r>
    </w:p>
    <w:p w14:paraId="00000014" w14:textId="77777777" w:rsidR="00656255" w:rsidRPr="0098016C" w:rsidRDefault="000F0AD0" w:rsidP="00CC5C41">
      <w:pPr>
        <w:pStyle w:val="2"/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wdzm0agzw12q" w:colFirst="0" w:colLast="0"/>
      <w:bookmarkEnd w:id="2"/>
      <w:r w:rsidRPr="0098016C">
        <w:rPr>
          <w:rFonts w:ascii="Times New Roman" w:hAnsi="Times New Roman" w:cs="Times New Roman"/>
          <w:b/>
          <w:bCs/>
          <w:sz w:val="28"/>
          <w:szCs w:val="28"/>
        </w:rPr>
        <w:t>2.1 Системные требования к ПО</w:t>
      </w:r>
    </w:p>
    <w:p w14:paraId="00000015" w14:textId="77777777" w:rsidR="00656255" w:rsidRPr="0098016C" w:rsidRDefault="000F0AD0" w:rsidP="00CC5C41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Минимальные аппаратные требования:</w:t>
      </w:r>
    </w:p>
    <w:p w14:paraId="00000016" w14:textId="77777777" w:rsidR="00656255" w:rsidRPr="0098016C" w:rsidRDefault="000F0AD0" w:rsidP="00CC5C41">
      <w:pPr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Операционная система: Linux based OS</w:t>
      </w:r>
    </w:p>
    <w:p w14:paraId="00000017" w14:textId="77777777" w:rsidR="00656255" w:rsidRPr="0098016C" w:rsidRDefault="000F0AD0" w:rsidP="00CC5C4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Процессор: 16 cpu</w:t>
      </w:r>
    </w:p>
    <w:p w14:paraId="00000018" w14:textId="77777777" w:rsidR="00656255" w:rsidRPr="0098016C" w:rsidRDefault="000F0AD0" w:rsidP="00CC5C4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Оперативная память:16Gb</w:t>
      </w:r>
    </w:p>
    <w:p w14:paraId="00000019" w14:textId="77777777" w:rsidR="00656255" w:rsidRPr="0098016C" w:rsidRDefault="000F0AD0" w:rsidP="00CC5C4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Жесткий диск: 100 Gb</w:t>
      </w:r>
    </w:p>
    <w:p w14:paraId="0000001A" w14:textId="77777777" w:rsidR="00656255" w:rsidRPr="0098016C" w:rsidRDefault="000F0AD0" w:rsidP="00CC5C41">
      <w:pPr>
        <w:pStyle w:val="2"/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6srskc9ait35" w:colFirst="0" w:colLast="0"/>
      <w:bookmarkEnd w:id="3"/>
      <w:r w:rsidRPr="0098016C">
        <w:rPr>
          <w:rFonts w:ascii="Times New Roman" w:hAnsi="Times New Roman" w:cs="Times New Roman"/>
          <w:b/>
          <w:bCs/>
          <w:sz w:val="28"/>
          <w:szCs w:val="28"/>
        </w:rPr>
        <w:t>2.2. Минимальные требования к сторонним компонентам и/или системам, необходимым для установки и работы ПО</w:t>
      </w:r>
    </w:p>
    <w:p w14:paraId="0000001B" w14:textId="77777777" w:rsidR="00656255" w:rsidRPr="0098016C" w:rsidRDefault="000F0AD0" w:rsidP="00CC5C41">
      <w:pPr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docker v24.0.2</w:t>
      </w:r>
    </w:p>
    <w:p w14:paraId="0000001C" w14:textId="77777777" w:rsidR="00656255" w:rsidRPr="0098016C" w:rsidRDefault="000F0AD0" w:rsidP="00CC5C4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kubernetes v1.23.10 +</w:t>
      </w:r>
    </w:p>
    <w:p w14:paraId="0000001D" w14:textId="77777777" w:rsidR="00656255" w:rsidRPr="0098016C" w:rsidRDefault="000F0AD0" w:rsidP="00CC5C41">
      <w:pPr>
        <w:pStyle w:val="1"/>
        <w:spacing w:before="240" w:line="360" w:lineRule="auto"/>
        <w:jc w:val="both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  <w:bookmarkStart w:id="4" w:name="_scr5w538dsc7" w:colFirst="0" w:colLast="0"/>
      <w:bookmarkEnd w:id="4"/>
      <w:r w:rsidRPr="0098016C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3. Доступ к веб интерфейсу</w:t>
      </w:r>
    </w:p>
    <w:p w14:paraId="0000001E" w14:textId="77777777" w:rsidR="00656255" w:rsidRPr="0098016C" w:rsidRDefault="000F0AD0" w:rsidP="00CC5C41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Открыть платформу по ссылке</w:t>
      </w:r>
      <w:hyperlink r:id="rId6">
        <w:r w:rsidRPr="0098016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7">
        <w:r w:rsidRPr="0098016C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http://78.155.196.215/</w:t>
        </w:r>
      </w:hyperlink>
      <w:r w:rsidRPr="0098016C">
        <w:rPr>
          <w:rFonts w:ascii="Times New Roman" w:hAnsi="Times New Roman" w:cs="Times New Roman"/>
          <w:sz w:val="28"/>
          <w:szCs w:val="28"/>
        </w:rPr>
        <w:t xml:space="preserve"> и выполнить следующие действия:</w:t>
      </w:r>
    </w:p>
    <w:p w14:paraId="00000022" w14:textId="06C2CE38" w:rsidR="00656255" w:rsidRPr="0098016C" w:rsidRDefault="000F0AD0" w:rsidP="00CC5C41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Выбрать модуль «Управление»</w:t>
      </w:r>
    </w:p>
    <w:p w14:paraId="00000023" w14:textId="77777777" w:rsidR="00656255" w:rsidRPr="0098016C" w:rsidRDefault="000F0AD0" w:rsidP="00CC5C41">
      <w:pPr>
        <w:pStyle w:val="1"/>
        <w:spacing w:line="360" w:lineRule="auto"/>
        <w:jc w:val="both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  <w:bookmarkStart w:id="5" w:name="_k6rxtkurbpfz" w:colFirst="0" w:colLast="0"/>
      <w:bookmarkEnd w:id="5"/>
      <w:r w:rsidRPr="0098016C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4. Машины на стенде</w:t>
      </w:r>
    </w:p>
    <w:p w14:paraId="00000025" w14:textId="615D2CD9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На стенде представлены 2 машины: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656255" w:rsidRPr="0098016C" w14:paraId="10FA234E" w14:textId="77777777"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656255" w:rsidRPr="0098016C" w:rsidRDefault="000F0AD0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D9D9D9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  <w:shd w:val="clear" w:color="auto" w:fill="D9D9D9"/>
              </w:rPr>
              <w:lastRenderedPageBreak/>
              <w:t>Машина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656255" w:rsidRPr="0098016C" w:rsidRDefault="000F0AD0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D9D9D9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  <w:shd w:val="clear" w:color="auto" w:fill="D9D9D9"/>
              </w:rPr>
              <w:t>Параметр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656255" w:rsidRPr="0098016C" w:rsidRDefault="000F0AD0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D9D9D9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  <w:shd w:val="clear" w:color="auto" w:fill="D9D9D9"/>
              </w:rPr>
              <w:t>Требование</w:t>
            </w:r>
          </w:p>
        </w:tc>
      </w:tr>
      <w:tr w:rsidR="00656255" w:rsidRPr="0098016C" w14:paraId="67292A0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lcp-cert-k8s-01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OS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Astra Linux SE 1.7.5</w:t>
            </w:r>
          </w:p>
        </w:tc>
      </w:tr>
      <w:tr w:rsidR="00656255" w:rsidRPr="0098016C" w14:paraId="313DF4F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656255" w:rsidRPr="0098016C" w:rsidRDefault="00656255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CPU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656255" w:rsidRPr="0098016C" w:rsidRDefault="000F0AD0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6255" w:rsidRPr="0098016C" w14:paraId="30EC21F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656255" w:rsidRPr="0098016C" w:rsidRDefault="00656255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RAM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12 Gb</w:t>
            </w:r>
          </w:p>
        </w:tc>
      </w:tr>
      <w:tr w:rsidR="00656255" w:rsidRPr="0098016C" w14:paraId="6DE0DAD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656255" w:rsidRPr="0098016C" w:rsidRDefault="00656255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HDD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80 Gb</w:t>
            </w:r>
          </w:p>
        </w:tc>
      </w:tr>
      <w:tr w:rsidR="00656255" w:rsidRPr="0098016C" w14:paraId="6637AA6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lcp-cert-db-01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OS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Astra Linux SE 1.7.5</w:t>
            </w:r>
          </w:p>
        </w:tc>
      </w:tr>
      <w:tr w:rsidR="00656255" w:rsidRPr="0098016C" w14:paraId="009195B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656255" w:rsidRPr="0098016C" w:rsidRDefault="00656255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CPU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656255" w:rsidRPr="0098016C" w:rsidRDefault="000F0AD0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255" w:rsidRPr="0098016C" w14:paraId="6C29C5A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656255" w:rsidRPr="0098016C" w:rsidRDefault="00656255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RAM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4 Gb</w:t>
            </w:r>
          </w:p>
        </w:tc>
      </w:tr>
      <w:tr w:rsidR="00656255" w:rsidRPr="0098016C" w14:paraId="199083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656255" w:rsidRPr="0098016C" w:rsidRDefault="00656255" w:rsidP="00CC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HDD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656255" w:rsidRPr="0098016C" w:rsidRDefault="000F0AD0" w:rsidP="00CC5C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16C">
              <w:rPr>
                <w:rFonts w:ascii="Times New Roman" w:hAnsi="Times New Roman" w:cs="Times New Roman"/>
                <w:sz w:val="28"/>
                <w:szCs w:val="28"/>
              </w:rPr>
              <w:t>40 Gb</w:t>
            </w:r>
          </w:p>
        </w:tc>
      </w:tr>
    </w:tbl>
    <w:p w14:paraId="00000042" w14:textId="77777777" w:rsidR="00656255" w:rsidRPr="0098016C" w:rsidRDefault="000F0AD0" w:rsidP="00CC5C41">
      <w:pPr>
        <w:pStyle w:val="2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wnrddko33pb0" w:colFirst="0" w:colLast="0"/>
      <w:bookmarkEnd w:id="6"/>
      <w:r w:rsidRPr="0098016C">
        <w:rPr>
          <w:rFonts w:ascii="Times New Roman" w:hAnsi="Times New Roman" w:cs="Times New Roman"/>
          <w:b/>
          <w:bCs/>
          <w:sz w:val="28"/>
          <w:szCs w:val="28"/>
        </w:rPr>
        <w:t>4.1 Подключение к машинам</w:t>
      </w:r>
    </w:p>
    <w:p w14:paraId="00000043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lcp-cert-k8s-01 - доступна из вне по адресу 78.155.196.215. Подключаться по ssh под пользователем root с использованием ключа id_rsa</w:t>
      </w:r>
    </w:p>
    <w:p w14:paraId="00000044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lcp-cert-db-01 -доступна только с машины lcp-cert-k8s-01 по адресу 192.168.1.151. Подключаться по ssh под пользователем root с использованием ключа id_rsa</w:t>
      </w:r>
    </w:p>
    <w:p w14:paraId="00000045" w14:textId="77777777" w:rsidR="00656255" w:rsidRPr="0098016C" w:rsidRDefault="000F0AD0" w:rsidP="00CC5C41">
      <w:pPr>
        <w:pStyle w:val="2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8ujmay5ks2vm" w:colFirst="0" w:colLast="0"/>
      <w:bookmarkEnd w:id="7"/>
      <w:r w:rsidRPr="0098016C">
        <w:rPr>
          <w:rFonts w:ascii="Times New Roman" w:hAnsi="Times New Roman" w:cs="Times New Roman"/>
          <w:b/>
          <w:bCs/>
          <w:sz w:val="28"/>
          <w:szCs w:val="28"/>
        </w:rPr>
        <w:t>4.2 Сервисы на машинах</w:t>
      </w:r>
    </w:p>
    <w:p w14:paraId="00000046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lcp-cert-db-01:</w:t>
      </w:r>
    </w:p>
    <w:p w14:paraId="00000047" w14:textId="77777777" w:rsidR="00656255" w:rsidRPr="0098016C" w:rsidRDefault="000F0AD0" w:rsidP="00CC5C4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PostgreSQL 14</w:t>
      </w:r>
    </w:p>
    <w:p w14:paraId="00000048" w14:textId="77777777" w:rsidR="00656255" w:rsidRPr="0098016C" w:rsidRDefault="000F0AD0" w:rsidP="00CC5C4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Zookeeper </w:t>
      </w:r>
    </w:p>
    <w:p w14:paraId="00000049" w14:textId="77777777" w:rsidR="00656255" w:rsidRPr="0098016C" w:rsidRDefault="000F0AD0" w:rsidP="00CC5C4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Kafka</w:t>
      </w:r>
    </w:p>
    <w:p w14:paraId="0000004A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lcp-cert-k8s-01:</w:t>
      </w:r>
    </w:p>
    <w:p w14:paraId="0000004B" w14:textId="77777777" w:rsidR="00656255" w:rsidRPr="0098016C" w:rsidRDefault="000F0AD0" w:rsidP="00CC5C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Сервисы развернуты внутри kubernetes кластера. API сервер kubernetes кластера доступен на 6443 порту. Доступ к кластеру можно </w:t>
      </w:r>
      <w:r w:rsidRPr="0098016C">
        <w:rPr>
          <w:rFonts w:ascii="Times New Roman" w:hAnsi="Times New Roman" w:cs="Times New Roman"/>
          <w:sz w:val="28"/>
          <w:szCs w:val="28"/>
        </w:rPr>
        <w:lastRenderedPageBreak/>
        <w:t>получить через утилиту kubectl из под пользователя root. Сервисы, развернутые в подах (представлены на рис. 1):</w:t>
      </w:r>
    </w:p>
    <w:p w14:paraId="0000004C" w14:textId="77777777" w:rsidR="00656255" w:rsidRPr="0098016C" w:rsidRDefault="000F0AD0" w:rsidP="00CC5C4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keycloak</w:t>
      </w:r>
    </w:p>
    <w:p w14:paraId="0000004D" w14:textId="77777777" w:rsidR="00656255" w:rsidRPr="0098016C" w:rsidRDefault="000F0AD0" w:rsidP="00CC5C4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zeebe </w:t>
      </w:r>
    </w:p>
    <w:p w14:paraId="0000004E" w14:textId="77777777" w:rsidR="00656255" w:rsidRPr="0098016C" w:rsidRDefault="000F0AD0" w:rsidP="00CC5C4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low-code-platform-backend</w:t>
      </w:r>
    </w:p>
    <w:p w14:paraId="0000004F" w14:textId="77777777" w:rsidR="00656255" w:rsidRPr="0098016C" w:rsidRDefault="000F0AD0" w:rsidP="00CC5C4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low-code-platform-frontend </w:t>
      </w:r>
    </w:p>
    <w:p w14:paraId="00000050" w14:textId="77777777" w:rsidR="00656255" w:rsidRPr="0098016C" w:rsidRDefault="000F0AD0" w:rsidP="00CC5C4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camunda-core-tools-backend </w:t>
      </w:r>
    </w:p>
    <w:p w14:paraId="00000051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731200" cy="1168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2" w14:textId="77777777" w:rsidR="00656255" w:rsidRPr="0098016C" w:rsidRDefault="000F0AD0" w:rsidP="00CC5C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Рис. 1 - сервисы, развернутые в подах на lcp-cert-k8s-01</w:t>
      </w:r>
    </w:p>
    <w:p w14:paraId="00000053" w14:textId="77777777" w:rsidR="00656255" w:rsidRPr="0098016C" w:rsidRDefault="000F0AD0" w:rsidP="00CC5C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Вне kubernetes кластера развернут nginx для проксирования запросов c 80 порта внутрь kubernetes кластера.  Конфигурация nginx лежит в каталоге /etc/nginx/</w:t>
      </w:r>
    </w:p>
    <w:p w14:paraId="00000055" w14:textId="77777777" w:rsidR="00656255" w:rsidRPr="0098016C" w:rsidRDefault="000F0AD0" w:rsidP="00CC5C41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8" w:name="_q97rrsuq77x" w:colFirst="0" w:colLast="0"/>
      <w:bookmarkEnd w:id="8"/>
      <w:r w:rsidRPr="0098016C">
        <w:rPr>
          <w:rFonts w:ascii="Times New Roman" w:hAnsi="Times New Roman" w:cs="Times New Roman"/>
          <w:b/>
          <w:bCs/>
        </w:rPr>
        <w:t>4.2.1 PostgreSQL 14</w:t>
      </w:r>
    </w:p>
    <w:p w14:paraId="00000056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PostgreSQL 14 - данные лежат в каталоге /var/lib/postgresql/14/main, конфиги - в каталоге /etc/postgresql/14/main/. </w:t>
      </w:r>
    </w:p>
    <w:p w14:paraId="00000057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Подключение к кластеру postgres через утилиту psql из-под пользователя postgres</w:t>
      </w:r>
    </w:p>
    <w:p w14:paraId="00000058" w14:textId="77777777" w:rsidR="00656255" w:rsidRPr="0098016C" w:rsidRDefault="000F0AD0" w:rsidP="00CC5C41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9" w:name="_uwe5c33rsw5e" w:colFirst="0" w:colLast="0"/>
      <w:bookmarkEnd w:id="9"/>
      <w:r w:rsidRPr="0098016C">
        <w:rPr>
          <w:rFonts w:ascii="Times New Roman" w:hAnsi="Times New Roman" w:cs="Times New Roman"/>
          <w:b/>
          <w:bCs/>
        </w:rPr>
        <w:t xml:space="preserve">4.2.2 Zookeeper </w:t>
      </w:r>
    </w:p>
    <w:p w14:paraId="00000059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Zookeeper - данные лежат в каталоге /opt/zookeeper/, конфиги - в каталоге /etc/zookeeper/conf/. Zookeeper доступен на 2181 порту</w:t>
      </w:r>
    </w:p>
    <w:p w14:paraId="0000005A" w14:textId="77777777" w:rsidR="00656255" w:rsidRPr="0098016C" w:rsidRDefault="000F0AD0" w:rsidP="00CC5C41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10" w:name="_sv3t78phqpq9" w:colFirst="0" w:colLast="0"/>
      <w:bookmarkEnd w:id="10"/>
      <w:r w:rsidRPr="0098016C">
        <w:rPr>
          <w:rFonts w:ascii="Times New Roman" w:hAnsi="Times New Roman" w:cs="Times New Roman"/>
          <w:b/>
          <w:bCs/>
        </w:rPr>
        <w:t>4.2.3 Kafka</w:t>
      </w:r>
    </w:p>
    <w:p w14:paraId="0000005B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Kafka - данные лежат в каталоге /home/kafka/kafka/, конфиги - в каталоге /home/kafka/kafka/config/. Kafka доступна на 9092 порту</w:t>
      </w:r>
    </w:p>
    <w:p w14:paraId="0000005C" w14:textId="77777777" w:rsidR="00656255" w:rsidRPr="0098016C" w:rsidRDefault="000F0AD0" w:rsidP="00CC5C41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11" w:name="_tu9j47brsveu" w:colFirst="0" w:colLast="0"/>
      <w:bookmarkEnd w:id="11"/>
      <w:r w:rsidRPr="0098016C">
        <w:rPr>
          <w:rFonts w:ascii="Times New Roman" w:hAnsi="Times New Roman" w:cs="Times New Roman"/>
          <w:b/>
          <w:bCs/>
        </w:rPr>
        <w:lastRenderedPageBreak/>
        <w:t xml:space="preserve">4.2.4 keycloak </w:t>
      </w:r>
    </w:p>
    <w:p w14:paraId="0000005D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 xml:space="preserve">keycloak - доступен через nodePort 30081 </w:t>
      </w:r>
    </w:p>
    <w:p w14:paraId="0000005E" w14:textId="77777777" w:rsidR="00656255" w:rsidRPr="0098016C" w:rsidRDefault="000F0AD0" w:rsidP="00CC5C41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12" w:name="_cn2oybd547w8" w:colFirst="0" w:colLast="0"/>
      <w:bookmarkEnd w:id="12"/>
      <w:r w:rsidRPr="0098016C">
        <w:rPr>
          <w:rFonts w:ascii="Times New Roman" w:hAnsi="Times New Roman" w:cs="Times New Roman"/>
          <w:b/>
          <w:bCs/>
        </w:rPr>
        <w:t xml:space="preserve">4.2.5 zeebe </w:t>
      </w:r>
    </w:p>
    <w:p w14:paraId="0000005F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6C">
        <w:rPr>
          <w:rFonts w:ascii="Times New Roman" w:hAnsi="Times New Roman" w:cs="Times New Roman"/>
          <w:sz w:val="28"/>
          <w:szCs w:val="28"/>
        </w:rPr>
        <w:t>zeebe - доступен через nodePort 30500</w:t>
      </w:r>
    </w:p>
    <w:p w14:paraId="00000060" w14:textId="77777777" w:rsidR="00656255" w:rsidRPr="0098016C" w:rsidRDefault="000F0AD0" w:rsidP="00CC5C41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bookmarkStart w:id="13" w:name="_tf35msq9njpl" w:colFirst="0" w:colLast="0"/>
      <w:bookmarkEnd w:id="13"/>
      <w:r w:rsidRPr="0098016C">
        <w:rPr>
          <w:rFonts w:ascii="Times New Roman" w:hAnsi="Times New Roman" w:cs="Times New Roman"/>
          <w:b/>
          <w:bCs/>
          <w:lang w:val="en-US"/>
        </w:rPr>
        <w:t>4.2.6 low-code-platform-backend</w:t>
      </w:r>
    </w:p>
    <w:p w14:paraId="00000061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low-code-platform-backend - </w:t>
      </w:r>
      <w:r w:rsidRPr="0098016C">
        <w:rPr>
          <w:rFonts w:ascii="Times New Roman" w:hAnsi="Times New Roman" w:cs="Times New Roman"/>
          <w:sz w:val="28"/>
          <w:szCs w:val="28"/>
        </w:rPr>
        <w:t>доступен</w:t>
      </w: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016C">
        <w:rPr>
          <w:rFonts w:ascii="Times New Roman" w:hAnsi="Times New Roman" w:cs="Times New Roman"/>
          <w:sz w:val="28"/>
          <w:szCs w:val="28"/>
        </w:rPr>
        <w:t>через</w:t>
      </w: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 nodePort 30880</w:t>
      </w:r>
    </w:p>
    <w:p w14:paraId="00000062" w14:textId="77777777" w:rsidR="00656255" w:rsidRPr="0098016C" w:rsidRDefault="000F0AD0" w:rsidP="00CC5C41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bookmarkStart w:id="14" w:name="_2pl7r35juzis" w:colFirst="0" w:colLast="0"/>
      <w:bookmarkEnd w:id="14"/>
      <w:r w:rsidRPr="0098016C">
        <w:rPr>
          <w:rFonts w:ascii="Times New Roman" w:hAnsi="Times New Roman" w:cs="Times New Roman"/>
          <w:b/>
          <w:bCs/>
          <w:lang w:val="en-US"/>
        </w:rPr>
        <w:t xml:space="preserve">4.2.7 low-code-platform-frontend </w:t>
      </w:r>
    </w:p>
    <w:p w14:paraId="00000063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low-code-platform-frontend - </w:t>
      </w:r>
      <w:r w:rsidRPr="0098016C">
        <w:rPr>
          <w:rFonts w:ascii="Times New Roman" w:hAnsi="Times New Roman" w:cs="Times New Roman"/>
          <w:sz w:val="28"/>
          <w:szCs w:val="28"/>
        </w:rPr>
        <w:t>доступен</w:t>
      </w: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016C">
        <w:rPr>
          <w:rFonts w:ascii="Times New Roman" w:hAnsi="Times New Roman" w:cs="Times New Roman"/>
          <w:sz w:val="28"/>
          <w:szCs w:val="28"/>
        </w:rPr>
        <w:t>через</w:t>
      </w: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 nodePort 30080</w:t>
      </w:r>
    </w:p>
    <w:p w14:paraId="00000064" w14:textId="77777777" w:rsidR="00656255" w:rsidRPr="0098016C" w:rsidRDefault="000F0AD0" w:rsidP="00CC5C41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bookmarkStart w:id="15" w:name="_p0jv19mu0aww" w:colFirst="0" w:colLast="0"/>
      <w:bookmarkEnd w:id="15"/>
      <w:r w:rsidRPr="0098016C">
        <w:rPr>
          <w:rFonts w:ascii="Times New Roman" w:hAnsi="Times New Roman" w:cs="Times New Roman"/>
          <w:b/>
          <w:bCs/>
          <w:lang w:val="en-US"/>
        </w:rPr>
        <w:t xml:space="preserve">4.2.8 camunda-core-tools-backend </w:t>
      </w:r>
    </w:p>
    <w:p w14:paraId="00000065" w14:textId="77777777" w:rsidR="00656255" w:rsidRPr="0098016C" w:rsidRDefault="000F0AD0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camunda-core-tools-backend - </w:t>
      </w:r>
      <w:r w:rsidRPr="0098016C">
        <w:rPr>
          <w:rFonts w:ascii="Times New Roman" w:hAnsi="Times New Roman" w:cs="Times New Roman"/>
          <w:sz w:val="28"/>
          <w:szCs w:val="28"/>
        </w:rPr>
        <w:t>доступен</w:t>
      </w: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016C">
        <w:rPr>
          <w:rFonts w:ascii="Times New Roman" w:hAnsi="Times New Roman" w:cs="Times New Roman"/>
          <w:sz w:val="28"/>
          <w:szCs w:val="28"/>
        </w:rPr>
        <w:t>через</w:t>
      </w:r>
      <w:r w:rsidRPr="0098016C">
        <w:rPr>
          <w:rFonts w:ascii="Times New Roman" w:hAnsi="Times New Roman" w:cs="Times New Roman"/>
          <w:sz w:val="28"/>
          <w:szCs w:val="28"/>
          <w:lang w:val="en-US"/>
        </w:rPr>
        <w:t xml:space="preserve"> nodePort 30881</w:t>
      </w:r>
    </w:p>
    <w:p w14:paraId="00000066" w14:textId="77777777" w:rsidR="00656255" w:rsidRPr="0098016C" w:rsidRDefault="00656255" w:rsidP="00CC5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56255" w:rsidRPr="0098016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 Bold"/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B11"/>
    <w:multiLevelType w:val="multilevel"/>
    <w:tmpl w:val="FE3CE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D0E88"/>
    <w:multiLevelType w:val="multilevel"/>
    <w:tmpl w:val="30E67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107D29"/>
    <w:multiLevelType w:val="multilevel"/>
    <w:tmpl w:val="E71A8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3A50E3"/>
    <w:multiLevelType w:val="multilevel"/>
    <w:tmpl w:val="CE285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55"/>
    <w:rsid w:val="000F0AD0"/>
    <w:rsid w:val="003300C6"/>
    <w:rsid w:val="00656255"/>
    <w:rsid w:val="0098016C"/>
    <w:rsid w:val="00C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82C4"/>
  <w15:docId w15:val="{5B036262-2ED6-47A9-9087-1E88DAD0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78.155.196.2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78.155.196.21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9540-77B5-4425-89CA-582EE0FE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Матюшевская</dc:creator>
  <cp:lastModifiedBy>Виктория Матюшевская</cp:lastModifiedBy>
  <cp:revision>2</cp:revision>
  <dcterms:created xsi:type="dcterms:W3CDTF">2024-04-17T11:40:00Z</dcterms:created>
  <dcterms:modified xsi:type="dcterms:W3CDTF">2024-04-17T11:40:00Z</dcterms:modified>
</cp:coreProperties>
</file>